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7CB0">
        <w:trPr>
          <w:divId w:val="797340511"/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 w:rsidP="00327CB0">
            <w:pPr>
              <w:pStyle w:val="append1"/>
              <w:jc w:val="right"/>
            </w:pPr>
            <w:r>
              <w:t>Приложение 11</w:t>
            </w:r>
          </w:p>
          <w:p w:rsidR="00327CB0" w:rsidRDefault="00327CB0" w:rsidP="00327CB0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327CB0" w:rsidRDefault="00327CB0">
      <w:pPr>
        <w:pStyle w:val="onestring"/>
        <w:divId w:val="797340511"/>
        <w:rPr>
          <w:lang w:val="ru-RU"/>
        </w:rPr>
      </w:pPr>
      <w:r>
        <w:rPr>
          <w:lang w:val="ru-RU"/>
        </w:rPr>
        <w:t>Форма</w:t>
      </w:r>
    </w:p>
    <w:p w:rsidR="00327CB0" w:rsidRDefault="00327CB0">
      <w:pPr>
        <w:pStyle w:val="newncpi"/>
        <w:divId w:val="79734051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956"/>
        <w:gridCol w:w="1133"/>
        <w:gridCol w:w="402"/>
        <w:gridCol w:w="2117"/>
        <w:gridCol w:w="2119"/>
        <w:gridCol w:w="892"/>
      </w:tblGrid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Внесение изменений и (или) дополнений в часть I налоговой декларации (расчета)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Внесение изменений и (или) дополнений в часть II налоговой декларации (расчета)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left="1265"/>
              <w:jc w:val="left"/>
            </w:pPr>
            <w:r>
              <w:t>района в городе)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327CB0" w:rsidRDefault="00327CB0">
            <w:pPr>
              <w:pStyle w:val="table10"/>
            </w:pPr>
            <w:r>
              <w:t>по 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797340511"/>
          <w:trHeight w:val="238"/>
        </w:trPr>
        <w:tc>
          <w:tcPr>
            <w:tcW w:w="143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797340511"/>
          <w:trHeight w:val="238"/>
        </w:trPr>
        <w:tc>
          <w:tcPr>
            <w:tcW w:w="143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1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3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797340511"/>
          <w:trHeight w:val="238"/>
        </w:trPr>
        <w:tc>
          <w:tcPr>
            <w:tcW w:w="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2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797340511"/>
          <w:trHeight w:val="238"/>
        </w:trPr>
        <w:tc>
          <w:tcPr>
            <w:tcW w:w="2258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right="112"/>
              <w:jc w:val="center"/>
            </w:pPr>
            <w:r>
              <w:t>(наименование (фамилия, собственное имя,</w:t>
            </w:r>
          </w:p>
          <w:p w:rsidR="00327CB0" w:rsidRDefault="00327CB0">
            <w:pPr>
              <w:pStyle w:val="undline"/>
              <w:ind w:right="112"/>
              <w:jc w:val="center"/>
            </w:pPr>
            <w:r>
              <w:t xml:space="preserve">отчество (если таковое имеется) плательщика) 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В связи с обнаружением неполноты сведений и (или) ошибок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79734051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79"/>
        <w:gridCol w:w="901"/>
        <w:gridCol w:w="709"/>
        <w:gridCol w:w="709"/>
        <w:gridCol w:w="1135"/>
      </w:tblGrid>
      <w:tr w:rsidR="00327CB0">
        <w:trPr>
          <w:divId w:val="797340511"/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__________________________________</w:t>
            </w:r>
          </w:p>
          <w:p w:rsidR="00327CB0" w:rsidRDefault="00327CB0">
            <w:pPr>
              <w:pStyle w:val="undline"/>
              <w:ind w:left="420"/>
              <w:jc w:val="left"/>
            </w:pPr>
            <w:r>
              <w:t>(место нахождения (место жительства)</w:t>
            </w:r>
          </w:p>
          <w:p w:rsidR="00327CB0" w:rsidRDefault="00327CB0">
            <w:pPr>
              <w:pStyle w:val="undline"/>
              <w:ind w:left="1554"/>
              <w:jc w:val="left"/>
            </w:pPr>
            <w:r>
              <w:t>плательщика)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797340511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_________________________________</w:t>
            </w:r>
          </w:p>
          <w:p w:rsidR="00327CB0" w:rsidRDefault="00327CB0">
            <w:pPr>
              <w:pStyle w:val="undline"/>
              <w:ind w:left="420"/>
              <w:jc w:val="left"/>
            </w:pPr>
            <w:r>
              <w:t xml:space="preserve">(фамилия, собственное имя, отчество </w:t>
            </w:r>
          </w:p>
          <w:p w:rsidR="00327CB0" w:rsidRDefault="00327CB0">
            <w:pPr>
              <w:pStyle w:val="undline"/>
              <w:ind w:left="162"/>
              <w:jc w:val="left"/>
            </w:pPr>
            <w:r>
              <w:t>(если таковое имеется, ответственного лица,</w:t>
            </w:r>
          </w:p>
          <w:p w:rsidR="00327CB0" w:rsidRDefault="00327CB0">
            <w:pPr>
              <w:pStyle w:val="undline"/>
              <w:ind w:left="1554"/>
              <w:jc w:val="left"/>
            </w:pPr>
            <w:r>
              <w:t>телефон)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Дата представления в регистрирующий орган заявления о ликвидации (прекращении деятельности)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__________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327CB0" w:rsidRDefault="00327CB0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327CB0">
        <w:trPr>
          <w:divId w:val="797340511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ind w:left="1695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Дата представления в 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__________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327CB0" w:rsidRDefault="00327CB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327CB0">
        <w:trPr>
          <w:divId w:val="797340511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 xml:space="preserve">В соответствии с пунктом 3 статьи 44 Налогового кодекса </w:t>
            </w:r>
            <w:r>
              <w:lastRenderedPageBreak/>
              <w:t>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 связи с 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 исполнению налоговых </w:t>
            </w:r>
            <w:r>
              <w:lastRenderedPageBreak/>
              <w:t>обязательств юридического лица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__________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327CB0" w:rsidRDefault="00327CB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327CB0">
        <w:trPr>
          <w:divId w:val="797340511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пунктом 4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__________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327CB0" w:rsidRDefault="00327CB0">
            <w:pPr>
              <w:pStyle w:val="undline"/>
              <w:ind w:lef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327CB0">
        <w:trPr>
          <w:divId w:val="797340511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__________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327CB0" w:rsidRDefault="00327CB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327CB0">
        <w:trPr>
          <w:divId w:val="797340511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пунктом 6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</w:pPr>
            <w:r>
              <w:t>Дата прекращения договора простого товарищества (договора о совместной деятельности)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</w:pPr>
            <w:r>
              <w:t>__________</w:t>
            </w:r>
          </w:p>
        </w:tc>
      </w:tr>
      <w:tr w:rsidR="00327CB0">
        <w:trPr>
          <w:divId w:val="797340511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327CB0" w:rsidRDefault="00327CB0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327CB0">
        <w:trPr>
          <w:divId w:val="797340511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797340511"/>
          <w:trHeight w:val="240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7973405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rPr>
          <w:rFonts w:eastAsia="Times New Roman"/>
          <w:lang w:val="ru-RU"/>
        </w:rPr>
        <w:sectPr w:rsidR="00327CB0" w:rsidSect="00327CB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lastRenderedPageBreak/>
        <w:t> </w:t>
      </w:r>
    </w:p>
    <w:p w:rsidR="00327CB0" w:rsidRDefault="00327CB0">
      <w:pPr>
        <w:pStyle w:val="titlep"/>
        <w:divId w:val="990865493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экологическому налогу за хранение, захоронение отходов производства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118"/>
        <w:gridCol w:w="444"/>
        <w:gridCol w:w="105"/>
        <w:gridCol w:w="1461"/>
        <w:gridCol w:w="103"/>
        <w:gridCol w:w="531"/>
        <w:gridCol w:w="74"/>
        <w:gridCol w:w="886"/>
        <w:gridCol w:w="200"/>
        <w:gridCol w:w="535"/>
        <w:gridCol w:w="141"/>
        <w:gridCol w:w="2674"/>
      </w:tblGrid>
      <w:tr w:rsidR="00327CB0">
        <w:trPr>
          <w:divId w:val="990865493"/>
          <w:trHeight w:val="240"/>
        </w:trPr>
        <w:tc>
          <w:tcPr>
            <w:tcW w:w="12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jc w:val="left"/>
            </w:pPr>
            <w:r>
              <w:t>Тип налоговой декларации (расчета):</w:t>
            </w:r>
          </w:p>
        </w:tc>
        <w:tc>
          <w:tcPr>
            <w:tcW w:w="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квартальная</w:t>
            </w:r>
          </w:p>
        </w:tc>
        <w:tc>
          <w:tcPr>
            <w:tcW w:w="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4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годовая</w:t>
            </w:r>
          </w:p>
        </w:tc>
        <w:tc>
          <w:tcPr>
            <w:tcW w:w="10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1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годовая по фактическим объемам</w:t>
            </w:r>
          </w:p>
        </w:tc>
      </w:tr>
    </w:tbl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1040"/>
        <w:gridCol w:w="1078"/>
        <w:gridCol w:w="1129"/>
        <w:gridCol w:w="3481"/>
      </w:tblGrid>
      <w:tr w:rsidR="00327CB0">
        <w:trPr>
          <w:divId w:val="990865493"/>
          <w:trHeight w:val="240"/>
        </w:trPr>
        <w:tc>
          <w:tcPr>
            <w:tcW w:w="153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ind w:right="134"/>
              <w:jc w:val="right"/>
            </w:pPr>
            <w:r>
              <w:t xml:space="preserve">за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ind w:left="278"/>
              <w:jc w:val="left"/>
            </w:pPr>
            <w:r>
              <w:t>квартал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18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ind w:firstLine="181"/>
            </w:pPr>
            <w:r>
              <w:t>года</w:t>
            </w:r>
          </w:p>
        </w:tc>
      </w:tr>
      <w:tr w:rsidR="00327CB0">
        <w:trPr>
          <w:divId w:val="990865493"/>
          <w:trHeight w:val="240"/>
        </w:trPr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8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0"/>
        <w:jc w:val="center"/>
        <w:divId w:val="990865493"/>
        <w:rPr>
          <w:lang w:val="ru-RU"/>
        </w:rPr>
      </w:pPr>
      <w:r>
        <w:rPr>
          <w:lang w:val="ru-RU"/>
        </w:rPr>
        <w:t>Часть I.</w:t>
      </w:r>
    </w:p>
    <w:p w:rsidR="00327CB0" w:rsidRDefault="00327CB0">
      <w:pPr>
        <w:pStyle w:val="newncpi0"/>
        <w:jc w:val="center"/>
        <w:divId w:val="990865493"/>
        <w:rPr>
          <w:lang w:val="ru-RU"/>
        </w:rPr>
      </w:pPr>
      <w:r>
        <w:rPr>
          <w:lang w:val="ru-RU"/>
        </w:rPr>
        <w:t>Расчет экологического налога за хранение отходов производства</w:t>
      </w: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edizmeren"/>
        <w:divId w:val="99086549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069"/>
        <w:gridCol w:w="1192"/>
        <w:gridCol w:w="513"/>
        <w:gridCol w:w="796"/>
        <w:gridCol w:w="1172"/>
        <w:gridCol w:w="1172"/>
        <w:gridCol w:w="1172"/>
        <w:gridCol w:w="1172"/>
        <w:gridCol w:w="1172"/>
      </w:tblGrid>
      <w:tr w:rsidR="00327CB0">
        <w:trPr>
          <w:divId w:val="990865493"/>
          <w:trHeight w:val="24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Класс опасности либо наименование отходов производства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Установленный годовой объем хранения отходов производства, тонн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Фактически направлено на хранение отходов, тонн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Ставка экологического налога за хранение отходов производства за 1 тонну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Коэффициенты к ставке экологического налога за хранение отходов производства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Исчисленная сумма экологического налога за хранение отходов производства</w:t>
            </w:r>
            <w:r>
              <w:br/>
              <w:t xml:space="preserve">(графа 3 х графа 6 х графа 7), </w:t>
            </w:r>
            <w:r>
              <w:br/>
              <w:t>или (графа 4 х графа 6 х графа 7),</w:t>
            </w:r>
            <w:r>
              <w:br/>
              <w:t>или (графа 5 х графа 6 х графа 7)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Сумма </w:t>
            </w:r>
            <w:proofErr w:type="spellStart"/>
            <w:r>
              <w:t>льготируемого</w:t>
            </w:r>
            <w:proofErr w:type="spellEnd"/>
            <w:r>
              <w:t xml:space="preserve"> экологического налога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Сумма экологического налога к уплате за вычетом </w:t>
            </w:r>
            <w:proofErr w:type="spellStart"/>
            <w:r>
              <w:t>льготируемых</w:t>
            </w:r>
            <w:proofErr w:type="spellEnd"/>
            <w:r>
              <w:t xml:space="preserve"> сумм</w:t>
            </w:r>
            <w:r>
              <w:br/>
              <w:t>(графа 8 – графа 9)</w:t>
            </w:r>
          </w:p>
        </w:tc>
      </w:tr>
      <w:tr w:rsidR="00327CB0">
        <w:trPr>
          <w:divId w:val="990865493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 начала года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 налоговом периоде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990865493"/>
          <w:trHeight w:val="24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10</w:t>
            </w:r>
          </w:p>
        </w:tc>
      </w:tr>
      <w:tr w:rsidR="00327CB0">
        <w:trPr>
          <w:divId w:val="990865493"/>
          <w:trHeight w:val="240"/>
        </w:trPr>
        <w:tc>
          <w:tcPr>
            <w:tcW w:w="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40"/>
        </w:trPr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990865493"/>
          <w:trHeight w:val="240"/>
        </w:trPr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том числе к доплате (уменьшению):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990865493"/>
          <w:trHeight w:val="240"/>
        </w:trPr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по акту проверки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990865493"/>
          <w:trHeight w:val="240"/>
        </w:trPr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990865493"/>
          <w:trHeight w:val="240"/>
        </w:trPr>
        <w:tc>
          <w:tcPr>
            <w:tcW w:w="19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</w:tbl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По сроку уплаты</w:t>
      </w: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224"/>
        <w:gridCol w:w="1571"/>
        <w:gridCol w:w="1573"/>
        <w:gridCol w:w="4970"/>
      </w:tblGrid>
      <w:tr w:rsidR="00327CB0">
        <w:trPr>
          <w:divId w:val="990865493"/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апреля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5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июля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5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октября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5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января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5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lastRenderedPageBreak/>
              <w:t>22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февраля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5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(указать сумму налога)</w:t>
            </w:r>
          </w:p>
        </w:tc>
        <w:tc>
          <w:tcPr>
            <w:tcW w:w="25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0"/>
        <w:jc w:val="center"/>
        <w:divId w:val="990865493"/>
        <w:rPr>
          <w:lang w:val="ru-RU"/>
        </w:rPr>
      </w:pPr>
      <w:r>
        <w:rPr>
          <w:lang w:val="ru-RU"/>
        </w:rPr>
        <w:t>Часть II.</w:t>
      </w:r>
    </w:p>
    <w:p w:rsidR="00327CB0" w:rsidRDefault="00327CB0">
      <w:pPr>
        <w:pStyle w:val="newncpi0"/>
        <w:jc w:val="center"/>
        <w:divId w:val="990865493"/>
        <w:rPr>
          <w:lang w:val="ru-RU"/>
        </w:rPr>
      </w:pPr>
      <w:r>
        <w:rPr>
          <w:lang w:val="ru-RU"/>
        </w:rPr>
        <w:t>Расчет экологического налога за захоронение отходов производства</w:t>
      </w: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edizmeren"/>
        <w:divId w:val="990865493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5"/>
        <w:gridCol w:w="755"/>
        <w:gridCol w:w="871"/>
        <w:gridCol w:w="871"/>
        <w:gridCol w:w="871"/>
        <w:gridCol w:w="871"/>
        <w:gridCol w:w="871"/>
        <w:gridCol w:w="979"/>
        <w:gridCol w:w="303"/>
        <w:gridCol w:w="765"/>
        <w:gridCol w:w="871"/>
        <w:gridCol w:w="326"/>
        <w:gridCol w:w="570"/>
      </w:tblGrid>
      <w:tr w:rsidR="00327CB0">
        <w:trPr>
          <w:divId w:val="990865493"/>
          <w:trHeight w:val="238"/>
        </w:trPr>
        <w:tc>
          <w:tcPr>
            <w:tcW w:w="38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Вид отходов производства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Фактически принято на захоронение отходов производства в налоговом периоде, тонн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Ставка экологического налога за захоронение отходов производства за 1 тонну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Коэффициент к ставке экологического налога за захоронение отходов производства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Исчисленная сумма экологического налога (гр. 2 x</w:t>
            </w:r>
            <w:r>
              <w:br/>
              <w:t>x гр. 3 x гр. 4)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Сумма </w:t>
            </w:r>
            <w:proofErr w:type="spellStart"/>
            <w:r>
              <w:t>льготируемого</w:t>
            </w:r>
            <w:proofErr w:type="spellEnd"/>
            <w:r>
              <w:t xml:space="preserve"> экологического налога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Всего исчислено экологического налога владельцем объекта захоронения с учетом </w:t>
            </w:r>
            <w:proofErr w:type="spellStart"/>
            <w:r>
              <w:t>льготируемых</w:t>
            </w:r>
            <w:proofErr w:type="spellEnd"/>
            <w:r>
              <w:t xml:space="preserve"> сумм </w:t>
            </w:r>
            <w:r>
              <w:br/>
              <w:t>(гр. 5 – гр. 6)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proofErr w:type="spellStart"/>
            <w:r>
              <w:t>Неперечисленная</w:t>
            </w:r>
            <w:proofErr w:type="spellEnd"/>
            <w:r>
              <w:t xml:space="preserve"> сумма экологического налога из исчисленной за налоговый период (не более суммы, указанной в гр. 7)</w:t>
            </w:r>
          </w:p>
        </w:tc>
        <w:tc>
          <w:tcPr>
            <w:tcW w:w="5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Двойной размер </w:t>
            </w:r>
            <w:proofErr w:type="spellStart"/>
            <w:r>
              <w:t>неперечисленного</w:t>
            </w:r>
            <w:proofErr w:type="spellEnd"/>
            <w:r>
              <w:t xml:space="preserve"> в срок экологического налога</w:t>
            </w:r>
          </w:p>
        </w:tc>
        <w:tc>
          <w:tcPr>
            <w:tcW w:w="4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экологического налога, подлежащая перечислению в бюджет</w:t>
            </w:r>
          </w:p>
        </w:tc>
        <w:tc>
          <w:tcPr>
            <w:tcW w:w="45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Задолженность по экологическому налогу</w:t>
            </w:r>
          </w:p>
        </w:tc>
      </w:tr>
      <w:tr w:rsidR="00327CB0">
        <w:trPr>
          <w:divId w:val="990865493"/>
          <w:trHeight w:val="23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 том числе неуплаченная сумма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 том числе отчетного квартала</w:t>
            </w:r>
          </w:p>
        </w:tc>
      </w:tr>
      <w:tr w:rsidR="00327CB0">
        <w:trPr>
          <w:divId w:val="990865493"/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13</w:t>
            </w:r>
          </w:p>
        </w:tc>
      </w:tr>
      <w:tr w:rsidR="00327CB0">
        <w:trPr>
          <w:divId w:val="990865493"/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Неопасные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Отходы III класса опасности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Отходы IV класса опасности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7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том числе к доплате (уменьшению):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по акту проверки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пунктом 6 статьи 73 Налогового кодекса Республики Беларусь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123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 соответствии с пунктом 8 статьи 73 Налогового кодекса Республики Беларусь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По сроку уплаты</w:t>
      </w: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784"/>
        <w:gridCol w:w="1486"/>
        <w:gridCol w:w="1484"/>
        <w:gridCol w:w="5495"/>
      </w:tblGrid>
      <w:tr w:rsidR="00327CB0">
        <w:trPr>
          <w:divId w:val="990865493"/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lastRenderedPageBreak/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апреля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8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июля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8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октября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8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января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8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февраля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83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990865493"/>
          <w:trHeight w:val="238"/>
        </w:trPr>
        <w:tc>
          <w:tcPr>
            <w:tcW w:w="2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(указать сумму налога)</w:t>
            </w:r>
          </w:p>
        </w:tc>
        <w:tc>
          <w:tcPr>
            <w:tcW w:w="28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"/>
        <w:divId w:val="990865493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rPr>
          <w:rFonts w:eastAsia="Times New Roman"/>
          <w:lang w:val="ru-RU"/>
        </w:rPr>
        <w:sectPr w:rsidR="00327CB0" w:rsidSect="00327CB0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lastRenderedPageBreak/>
        <w:t> 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Количество организаций и индивидуальных предпринимателей, разместивших отходы на объекте захоронения _________.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0"/>
        <w:divId w:val="529799411"/>
        <w:rPr>
          <w:lang w:val="ru-RU"/>
        </w:rPr>
      </w:pPr>
      <w:r>
        <w:rPr>
          <w:lang w:val="ru-RU"/>
        </w:rPr>
        <w:t>К налоговой декларации (расчету) прилагаются: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496"/>
        <w:gridCol w:w="1183"/>
      </w:tblGrid>
      <w:tr w:rsidR="00327CB0">
        <w:trPr>
          <w:divId w:val="529799411"/>
          <w:trHeight w:val="240"/>
        </w:trPr>
        <w:tc>
          <w:tcPr>
            <w:tcW w:w="43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сведения о размере и составе использованных льгот согласно приложению 1 к настоящей форме</w:t>
            </w: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4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сведения о суммах экологического налога за хранение отходов производства, исчисленных по месту нахождения объектов налогообложения, согласно приложению 2 к настоящей форме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4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сведения о суммах экологического налога за захоронение отходов производства, исчисленных по месту нахождения объектов налогообложения, согласно приложению 3 к настоящей форме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43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сообщение о задолженности по уплате сумм экологического налога за захоронение отходов производства согласно приложению 4 к настоящей форме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right"/>
            </w:pPr>
            <w:r>
              <w:t>_____________________</w:t>
            </w:r>
          </w:p>
        </w:tc>
      </w:tr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right"/>
            </w:pPr>
            <w:r>
              <w:t>_____________________</w:t>
            </w:r>
          </w:p>
        </w:tc>
      </w:tr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0"/>
        <w:jc w:val="left"/>
        <w:divId w:val="529799411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0"/>
        <w:divId w:val="529799411"/>
        <w:rPr>
          <w:lang w:val="ru-RU"/>
        </w:rPr>
      </w:pPr>
      <w:r>
        <w:rPr>
          <w:lang w:val="ru-RU"/>
        </w:rPr>
        <w:t>Получено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229"/>
        <w:gridCol w:w="2231"/>
        <w:gridCol w:w="3730"/>
      </w:tblGrid>
      <w:tr w:rsidR="00327CB0">
        <w:trPr>
          <w:divId w:val="529799411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 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snoskiline"/>
        <w:divId w:val="529799411"/>
        <w:rPr>
          <w:lang w:val="ru-RU"/>
        </w:rPr>
      </w:pPr>
      <w:r>
        <w:rPr>
          <w:lang w:val="ru-RU"/>
        </w:rPr>
        <w:t>______________________________</w:t>
      </w:r>
    </w:p>
    <w:p w:rsidR="00327CB0" w:rsidRDefault="00327CB0">
      <w:pPr>
        <w:pStyle w:val="snoski"/>
        <w:ind w:firstLine="567"/>
        <w:divId w:val="529799411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327CB0" w:rsidRDefault="00327CB0">
      <w:pPr>
        <w:pStyle w:val="snoski"/>
        <w:ind w:firstLine="567"/>
        <w:divId w:val="529799411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 совершения операций юридическим лицом открыт счет с предоставлением права распоряжаться денежными средствами на счете должностным лицам этих обособленных подразделений.</w:t>
      </w:r>
    </w:p>
    <w:p w:rsidR="00327CB0" w:rsidRDefault="00327CB0">
      <w:pPr>
        <w:pStyle w:val="snoski"/>
        <w:spacing w:after="240"/>
        <w:ind w:firstLine="567"/>
        <w:divId w:val="529799411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Указывается последний месяц налогового периода.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divId w:val="529799411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327CB0">
        <w:trPr>
          <w:divId w:val="529799411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append1"/>
            </w:pPr>
            <w:r>
              <w:t>Приложение 1</w:t>
            </w:r>
          </w:p>
          <w:p w:rsidR="00327CB0" w:rsidRDefault="00327CB0">
            <w:pPr>
              <w:pStyle w:val="append"/>
            </w:pPr>
            <w:r>
              <w:t>к форме налоговой декларации (расчета)</w:t>
            </w:r>
            <w:r>
              <w:br/>
              <w:t>по экологическому налогу за хранение,</w:t>
            </w:r>
            <w:r>
              <w:br/>
              <w:t xml:space="preserve">захоронение отходов производства </w:t>
            </w:r>
          </w:p>
        </w:tc>
      </w:tr>
    </w:tbl>
    <w:p w:rsidR="00327CB0" w:rsidRDefault="00327CB0">
      <w:pPr>
        <w:pStyle w:val="titlep"/>
        <w:divId w:val="529799411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 составе использованных льгот</w:t>
      </w:r>
    </w:p>
    <w:p w:rsidR="00327CB0" w:rsidRDefault="00327CB0">
      <w:pPr>
        <w:pStyle w:val="newncpi0"/>
        <w:jc w:val="center"/>
        <w:divId w:val="529799411"/>
        <w:rPr>
          <w:lang w:val="ru-RU"/>
        </w:rPr>
      </w:pPr>
      <w:r>
        <w:rPr>
          <w:lang w:val="ru-RU"/>
        </w:rPr>
        <w:t>Часть I.</w:t>
      </w:r>
    </w:p>
    <w:p w:rsidR="00327CB0" w:rsidRDefault="00327CB0">
      <w:pPr>
        <w:pStyle w:val="newncpi0"/>
        <w:jc w:val="center"/>
        <w:divId w:val="529799411"/>
        <w:rPr>
          <w:lang w:val="ru-RU"/>
        </w:rPr>
      </w:pPr>
      <w:r>
        <w:rPr>
          <w:lang w:val="ru-RU"/>
        </w:rPr>
        <w:t>Налоговые льготы в виде дополнительного уменьшения налоговой базы либо суммы налога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edizmeren"/>
        <w:divId w:val="529799411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1984"/>
        <w:gridCol w:w="1427"/>
        <w:gridCol w:w="2321"/>
        <w:gridCol w:w="1758"/>
        <w:gridCol w:w="1839"/>
      </w:tblGrid>
      <w:tr w:rsidR="00327CB0">
        <w:trPr>
          <w:divId w:val="529799411"/>
          <w:trHeight w:val="2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Содержание льготы с указанием абзаца, подпункта, пункта, статьи, вида, даты и номера правового акта, которым она установлена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освоенных капитальных вложений (за исключением капитальных вложений, финансируемых из бюджета)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экологического налога, подлежащая уплате в бюджет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экологического налога, не поступившая в бюджет в связи с использованием льготы</w:t>
            </w:r>
          </w:p>
        </w:tc>
      </w:tr>
      <w:tr w:rsidR="00327CB0">
        <w:trPr>
          <w:divId w:val="529799411"/>
          <w:trHeight w:val="24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6</w:t>
            </w:r>
          </w:p>
        </w:tc>
      </w:tr>
      <w:tr w:rsidR="00327CB0">
        <w:trPr>
          <w:divId w:val="529799411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части I налоговой декларации (расчета)</w:t>
            </w:r>
          </w:p>
        </w:tc>
      </w:tr>
      <w:tr w:rsidR="00327CB0">
        <w:trPr>
          <w:divId w:val="529799411"/>
          <w:trHeight w:val="240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По части II налоговой декларации (расчета)</w:t>
            </w:r>
          </w:p>
        </w:tc>
      </w:tr>
      <w:tr w:rsidR="00327CB0">
        <w:trPr>
          <w:divId w:val="529799411"/>
          <w:trHeight w:val="240"/>
        </w:trPr>
        <w:tc>
          <w:tcPr>
            <w:tcW w:w="1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1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x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x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newncpi0"/>
        <w:jc w:val="center"/>
        <w:divId w:val="529799411"/>
        <w:rPr>
          <w:lang w:val="ru-RU"/>
        </w:rPr>
      </w:pPr>
      <w:r>
        <w:rPr>
          <w:lang w:val="ru-RU"/>
        </w:rPr>
        <w:t>Часть II.</w:t>
      </w:r>
    </w:p>
    <w:p w:rsidR="00327CB0" w:rsidRDefault="00327CB0">
      <w:pPr>
        <w:pStyle w:val="newncpi0"/>
        <w:jc w:val="center"/>
        <w:divId w:val="529799411"/>
        <w:rPr>
          <w:lang w:val="ru-RU"/>
        </w:rPr>
      </w:pPr>
      <w:r>
        <w:rPr>
          <w:lang w:val="ru-RU"/>
        </w:rPr>
        <w:t>Налоговые льготы в виде пониженной налоговой ставки</w:t>
      </w:r>
    </w:p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edizmeren"/>
        <w:divId w:val="529799411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665"/>
        <w:gridCol w:w="1173"/>
        <w:gridCol w:w="1661"/>
        <w:gridCol w:w="1529"/>
        <w:gridCol w:w="1529"/>
        <w:gridCol w:w="1593"/>
      </w:tblGrid>
      <w:tr w:rsidR="00327CB0">
        <w:trPr>
          <w:divId w:val="529799411"/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Содержание льготы с указанием абзаца, подпункта, пункта, статьи, вида, даты и номера правового акта, которым она установлена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Понижающий коэффициент, применяемый к ставке экологического налога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экологического налога, исчисленная без применения понижающего коэффициента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экологического налога, исчисленная с применением понижающего коэффициента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Сумма экологического налога, не поступившая в бюджет в связи с использованием льготы </w:t>
            </w:r>
            <w:r>
              <w:br/>
              <w:t>(гр. 5 – гр. 6)</w:t>
            </w:r>
          </w:p>
        </w:tc>
      </w:tr>
      <w:tr w:rsidR="00327CB0">
        <w:trPr>
          <w:divId w:val="529799411"/>
          <w:trHeight w:val="2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7</w:t>
            </w:r>
          </w:p>
        </w:tc>
      </w:tr>
      <w:tr w:rsidR="00327CB0">
        <w:trPr>
          <w:divId w:val="529799411"/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части I налоговой декларации (расчета)</w:t>
            </w:r>
          </w:p>
        </w:tc>
      </w:tr>
      <w:tr w:rsidR="00327CB0">
        <w:trPr>
          <w:divId w:val="529799411"/>
          <w:trHeight w:val="240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x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x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По части II налоговой декларации (расчета)</w:t>
            </w:r>
          </w:p>
        </w:tc>
      </w:tr>
      <w:tr w:rsidR="00327CB0">
        <w:trPr>
          <w:divId w:val="529799411"/>
          <w:trHeight w:val="240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x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x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 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snoskiline"/>
        <w:divId w:val="529799411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327CB0" w:rsidRDefault="00327CB0">
      <w:pPr>
        <w:pStyle w:val="snoski"/>
        <w:ind w:firstLine="567"/>
        <w:divId w:val="529799411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инспекцией МНС (управлением (отделом) по работе с плательщиками).</w:t>
      </w:r>
    </w:p>
    <w:p w:rsidR="00327CB0" w:rsidRDefault="00327CB0">
      <w:pPr>
        <w:pStyle w:val="snoski"/>
        <w:spacing w:after="240"/>
        <w:ind w:firstLine="567"/>
        <w:divId w:val="529799411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Указывается сумма освоенных капитальных вложений при использовании плательщиком льгот, предусмотренных законодательными актами.</w:t>
      </w:r>
    </w:p>
    <w:p w:rsidR="00327CB0" w:rsidRDefault="00327CB0">
      <w:pPr>
        <w:rPr>
          <w:rFonts w:ascii="Times New Roman" w:eastAsiaTheme="minorEastAsia" w:hAnsi="Times New Roman" w:cs="Times New Roman"/>
          <w:sz w:val="20"/>
          <w:szCs w:val="20"/>
          <w:lang w:val="ru-RU" w:eastAsia="ru-BY"/>
        </w:rPr>
      </w:pPr>
      <w:r>
        <w:rPr>
          <w:lang w:val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327CB0">
        <w:trPr>
          <w:divId w:val="529799411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"/>
            </w:pPr>
            <w:r>
              <w:rPr>
                <w:lang w:val="ru-RU"/>
              </w:rPr>
              <w:lastRenderedPageBreak/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append1"/>
            </w:pPr>
            <w:r>
              <w:t>Приложение 2</w:t>
            </w:r>
          </w:p>
          <w:p w:rsidR="00327CB0" w:rsidRDefault="00327CB0">
            <w:pPr>
              <w:pStyle w:val="append"/>
            </w:pPr>
            <w:r>
              <w:t>к форме налоговой декларации (расчета)</w:t>
            </w:r>
            <w:r>
              <w:br/>
              <w:t>по экологическому налогу за хранение,</w:t>
            </w:r>
            <w:r>
              <w:br/>
              <w:t xml:space="preserve">захоронение отходов производства </w:t>
            </w:r>
          </w:p>
        </w:tc>
      </w:tr>
    </w:tbl>
    <w:p w:rsidR="00327CB0" w:rsidRDefault="00327CB0">
      <w:pPr>
        <w:pStyle w:val="titlep"/>
        <w:divId w:val="529799411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суммах экологического налога за хранение отходов производства, исчисленных по месту нахождения объектов налогообложения</w:t>
      </w:r>
    </w:p>
    <w:p w:rsidR="00327CB0" w:rsidRDefault="00327CB0">
      <w:pPr>
        <w:pStyle w:val="edizmeren"/>
        <w:divId w:val="529799411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674"/>
        <w:gridCol w:w="1227"/>
        <w:gridCol w:w="1038"/>
        <w:gridCol w:w="1367"/>
        <w:gridCol w:w="1562"/>
        <w:gridCol w:w="1568"/>
      </w:tblGrid>
      <w:tr w:rsidR="00327CB0">
        <w:trPr>
          <w:divId w:val="529799411"/>
          <w:trHeight w:val="240"/>
        </w:trPr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Наименование инспекции МНС (управления (отдела) по работе с плательщиками) по месту нахождения объектов налогообложения</w:t>
            </w:r>
          </w:p>
        </w:tc>
        <w:tc>
          <w:tcPr>
            <w:tcW w:w="3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налога, подлежащая уплате</w:t>
            </w:r>
          </w:p>
        </w:tc>
      </w:tr>
      <w:tr w:rsidR="00327CB0">
        <w:trPr>
          <w:divId w:val="529799411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 том числе</w:t>
            </w:r>
          </w:p>
        </w:tc>
      </w:tr>
      <w:tr w:rsidR="00327CB0">
        <w:trPr>
          <w:divId w:val="529799411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апреля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июля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октября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января года, следующего за налоговым периодом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февраля года, следующего за истекшим годом</w:t>
            </w:r>
          </w:p>
        </w:tc>
      </w:tr>
      <w:tr w:rsidR="00327CB0">
        <w:trPr>
          <w:divId w:val="529799411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7</w:t>
            </w:r>
          </w:p>
        </w:tc>
      </w:tr>
      <w:tr w:rsidR="00327CB0">
        <w:trPr>
          <w:divId w:val="529799411"/>
          <w:trHeight w:val="240"/>
        </w:trPr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right"/>
            </w:pPr>
            <w:r>
              <w:t>_____________________</w:t>
            </w:r>
          </w:p>
        </w:tc>
      </w:tr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divId w:val="529799411"/>
      </w:pPr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327CB0">
        <w:trPr>
          <w:divId w:val="529799411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append1"/>
            </w:pPr>
            <w:r>
              <w:t>Приложение 3</w:t>
            </w:r>
          </w:p>
          <w:p w:rsidR="00327CB0" w:rsidRDefault="00327CB0">
            <w:pPr>
              <w:pStyle w:val="append"/>
            </w:pPr>
            <w:r>
              <w:t>к форме налоговой декларации (расчета)</w:t>
            </w:r>
            <w:r>
              <w:br/>
              <w:t>по экологическому налогу за хранение,</w:t>
            </w:r>
            <w:r>
              <w:br/>
              <w:t xml:space="preserve">захоронение отходов производства </w:t>
            </w:r>
          </w:p>
        </w:tc>
      </w:tr>
    </w:tbl>
    <w:p w:rsidR="00327CB0" w:rsidRDefault="00327CB0">
      <w:pPr>
        <w:pStyle w:val="titlep"/>
        <w:divId w:val="529799411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суммах экологического налога за захоронение отходов производства, исчисленных по месту нахождения объектов налогообложения</w:t>
      </w:r>
    </w:p>
    <w:p w:rsidR="00327CB0" w:rsidRDefault="00327CB0">
      <w:pPr>
        <w:pStyle w:val="edizmeren"/>
        <w:divId w:val="529799411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674"/>
        <w:gridCol w:w="1227"/>
        <w:gridCol w:w="1038"/>
        <w:gridCol w:w="1367"/>
        <w:gridCol w:w="1562"/>
        <w:gridCol w:w="1568"/>
      </w:tblGrid>
      <w:tr w:rsidR="00327CB0">
        <w:trPr>
          <w:divId w:val="529799411"/>
          <w:trHeight w:val="240"/>
        </w:trPr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Наименование инспекции МНС (управления (отдела) по работе с плательщиками) по месту нахождения объектов налогообложения</w:t>
            </w:r>
          </w:p>
        </w:tc>
        <w:tc>
          <w:tcPr>
            <w:tcW w:w="38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налога, подлежащая уплате</w:t>
            </w:r>
          </w:p>
        </w:tc>
      </w:tr>
      <w:tr w:rsidR="00327CB0">
        <w:trPr>
          <w:divId w:val="529799411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34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в том числе</w:t>
            </w:r>
          </w:p>
        </w:tc>
      </w:tr>
      <w:tr w:rsidR="00327CB0">
        <w:trPr>
          <w:divId w:val="529799411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апреля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июля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октября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января года, следующего за налоговым периодом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 сроку 22 февраля года, следующего за истекшим годом</w:t>
            </w:r>
          </w:p>
        </w:tc>
      </w:tr>
      <w:tr w:rsidR="00327CB0">
        <w:trPr>
          <w:divId w:val="529799411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6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7</w:t>
            </w:r>
          </w:p>
        </w:tc>
      </w:tr>
      <w:tr w:rsidR="00327CB0">
        <w:trPr>
          <w:divId w:val="529799411"/>
          <w:trHeight w:val="240"/>
        </w:trPr>
        <w:tc>
          <w:tcPr>
            <w:tcW w:w="1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529799411"/>
          <w:trHeight w:val="240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right"/>
            </w:pPr>
            <w:r>
              <w:t>_____________________</w:t>
            </w:r>
          </w:p>
        </w:tc>
      </w:tr>
      <w:tr w:rsidR="00327CB0">
        <w:trPr>
          <w:divId w:val="529799411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27CB0" w:rsidRDefault="00327CB0">
      <w:pPr>
        <w:pStyle w:val="newncpi"/>
        <w:divId w:val="529799411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rPr>
          <w:rFonts w:eastAsia="Times New Roman"/>
          <w:lang w:val="ru-RU"/>
        </w:rPr>
        <w:sectPr w:rsidR="00327CB0" w:rsidSect="00327CB0">
          <w:pgSz w:w="12240" w:h="15840"/>
          <w:pgMar w:top="1134" w:right="850" w:bottom="1134" w:left="1701" w:header="280" w:footer="720" w:gutter="0"/>
          <w:cols w:space="720"/>
          <w:docGrid w:linePitch="299"/>
        </w:sectPr>
      </w:pPr>
    </w:p>
    <w:p w:rsidR="00327CB0" w:rsidRDefault="00327CB0">
      <w:pPr>
        <w:pStyle w:val="newncpi"/>
        <w:divId w:val="367489305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327CB0">
        <w:trPr>
          <w:divId w:val="367489305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append1"/>
            </w:pPr>
            <w:r>
              <w:t>Приложение 4</w:t>
            </w:r>
          </w:p>
          <w:p w:rsidR="00327CB0" w:rsidRDefault="00327CB0">
            <w:pPr>
              <w:pStyle w:val="append"/>
            </w:pPr>
            <w:r>
              <w:t>к форме налоговой декларации (расчета)</w:t>
            </w:r>
            <w:r>
              <w:br/>
              <w:t>по экологическому налогу за хранение,</w:t>
            </w:r>
            <w:r>
              <w:br/>
              <w:t xml:space="preserve">захоронение отходов производства </w:t>
            </w:r>
          </w:p>
        </w:tc>
      </w:tr>
    </w:tbl>
    <w:p w:rsidR="00327CB0" w:rsidRDefault="00327CB0">
      <w:pPr>
        <w:pStyle w:val="titlep"/>
        <w:divId w:val="367489305"/>
        <w:rPr>
          <w:lang w:val="ru-RU"/>
        </w:rPr>
      </w:pPr>
      <w:r>
        <w:rPr>
          <w:lang w:val="ru-RU"/>
        </w:rPr>
        <w:t>Сообщение</w:t>
      </w:r>
      <w:r>
        <w:rPr>
          <w:lang w:val="ru-RU"/>
        </w:rPr>
        <w:br/>
        <w:t>о задолженности по уплате сумм экологического налога за захоронение отходов производства</w:t>
      </w:r>
    </w:p>
    <w:p w:rsidR="00327CB0" w:rsidRDefault="00327CB0">
      <w:pPr>
        <w:pStyle w:val="newncpi"/>
        <w:divId w:val="36748930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905"/>
        <w:gridCol w:w="1078"/>
        <w:gridCol w:w="1075"/>
        <w:gridCol w:w="5850"/>
      </w:tblGrid>
      <w:tr w:rsidR="00327CB0">
        <w:trPr>
          <w:divId w:val="367489305"/>
          <w:trHeight w:val="240"/>
        </w:trPr>
        <w:tc>
          <w:tcPr>
            <w:tcW w:w="3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"/>
            </w:pPr>
            <w:r>
              <w:t xml:space="preserve">за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ind w:left="278"/>
              <w:jc w:val="left"/>
            </w:pPr>
            <w:r>
              <w:t>квартал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</w:pPr>
            <w:r>
              <w:t> </w:t>
            </w:r>
          </w:p>
        </w:tc>
        <w:tc>
          <w:tcPr>
            <w:tcW w:w="307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ind w:firstLine="181"/>
            </w:pPr>
            <w:r>
              <w:t>года</w:t>
            </w:r>
          </w:p>
        </w:tc>
      </w:tr>
      <w:tr w:rsidR="00327CB0">
        <w:trPr>
          <w:divId w:val="367489305"/>
          <w:trHeight w:val="240"/>
        </w:trPr>
        <w:tc>
          <w:tcPr>
            <w:tcW w:w="3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1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30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36748930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1885"/>
        <w:gridCol w:w="5346"/>
      </w:tblGrid>
      <w:tr w:rsidR="00327CB0">
        <w:trPr>
          <w:divId w:val="367489305"/>
          <w:trHeight w:val="24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Пометить Х</w:t>
            </w:r>
          </w:p>
        </w:tc>
        <w:tc>
          <w:tcPr>
            <w:tcW w:w="276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367489305"/>
          <w:trHeight w:val="24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Внесение изменений и (или) дополнений в сообщение о задолженности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276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367489305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edizmeren"/>
        <w:divId w:val="367489305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76"/>
        <w:gridCol w:w="1143"/>
        <w:gridCol w:w="1232"/>
        <w:gridCol w:w="1311"/>
        <w:gridCol w:w="1586"/>
        <w:gridCol w:w="1538"/>
        <w:gridCol w:w="1312"/>
        <w:gridCol w:w="1281"/>
      </w:tblGrid>
      <w:tr w:rsidR="00327CB0">
        <w:trPr>
          <w:divId w:val="367489305"/>
          <w:trHeight w:val="240"/>
        </w:trPr>
        <w:tc>
          <w:tcPr>
            <w:tcW w:w="138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9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УНП собственника отходов производства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Наименование собственника отходов производства</w:t>
            </w:r>
          </w:p>
        </w:tc>
        <w:tc>
          <w:tcPr>
            <w:tcW w:w="22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Сведения о задолженности, допущенной в отчетном квартале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Перечислено экологического налога за отчетный квартал плательщиком, взыскано налоговым органом (не более графы 6)</w:t>
            </w:r>
          </w:p>
        </w:tc>
        <w:tc>
          <w:tcPr>
            <w:tcW w:w="661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Задолженность </w:t>
            </w:r>
            <w:r>
              <w:br/>
              <w:t>(графа 6 – графа 7)</w:t>
            </w:r>
          </w:p>
        </w:tc>
      </w:tr>
      <w:tr w:rsidR="00327CB0">
        <w:trPr>
          <w:divId w:val="367489305"/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не уплачено в бюджет экологического налога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сумма экологического налога, соответствующая двойному размеру не перечисленного в срок экологического налога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 xml:space="preserve">общая сумма </w:t>
            </w:r>
            <w:proofErr w:type="spellStart"/>
            <w:r>
              <w:t>неперечисленного</w:t>
            </w:r>
            <w:proofErr w:type="spellEnd"/>
            <w:r>
              <w:t xml:space="preserve"> экологического налога</w:t>
            </w:r>
            <w:r>
              <w:br/>
              <w:t>(графа 4 + графа 5)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327CB0" w:rsidRDefault="00327CB0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27CB0">
        <w:trPr>
          <w:divId w:val="367489305"/>
          <w:trHeight w:val="240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7CB0" w:rsidRDefault="00327CB0">
            <w:pPr>
              <w:pStyle w:val="table10"/>
              <w:jc w:val="center"/>
            </w:pPr>
            <w:r>
              <w:t>8</w:t>
            </w:r>
          </w:p>
        </w:tc>
      </w:tr>
      <w:tr w:rsidR="00327CB0">
        <w:trPr>
          <w:divId w:val="367489305"/>
          <w:trHeight w:val="240"/>
        </w:trPr>
        <w:tc>
          <w:tcPr>
            <w:tcW w:w="1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  <w:tr w:rsidR="00327CB0">
        <w:trPr>
          <w:divId w:val="367489305"/>
          <w:trHeight w:val="240"/>
        </w:trPr>
        <w:tc>
          <w:tcPr>
            <w:tcW w:w="1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ИТОГО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  <w:jc w:val="center"/>
            </w:pPr>
            <w:r>
              <w:t>X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</w:tr>
    </w:tbl>
    <w:p w:rsidR="00327CB0" w:rsidRDefault="00327CB0">
      <w:pPr>
        <w:pStyle w:val="newncpi"/>
        <w:divId w:val="36748930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327CB0">
        <w:trPr>
          <w:divId w:val="36748930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7CB0" w:rsidRDefault="00327CB0">
            <w:pPr>
              <w:pStyle w:val="newncpi0"/>
              <w:jc w:val="right"/>
            </w:pPr>
            <w:r>
              <w:t>_____________________</w:t>
            </w:r>
          </w:p>
        </w:tc>
      </w:tr>
      <w:tr w:rsidR="00327CB0">
        <w:trPr>
          <w:divId w:val="367489305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CB0" w:rsidRDefault="00327CB0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27CB0" w:rsidRDefault="00327CB0">
      <w:pPr>
        <w:pStyle w:val="newncpi"/>
        <w:divId w:val="367489305"/>
        <w:rPr>
          <w:lang w:val="ru-RU"/>
        </w:rPr>
      </w:pPr>
      <w:r>
        <w:rPr>
          <w:lang w:val="ru-RU"/>
        </w:rPr>
        <w:t> </w:t>
      </w:r>
    </w:p>
    <w:p w:rsidR="00327CB0" w:rsidRDefault="00327CB0">
      <w:pPr>
        <w:pStyle w:val="snoskiline"/>
        <w:divId w:val="367489305"/>
        <w:rPr>
          <w:lang w:val="ru-RU"/>
        </w:rPr>
      </w:pPr>
      <w:r>
        <w:rPr>
          <w:lang w:val="ru-RU"/>
        </w:rPr>
        <w:t>______________________________</w:t>
      </w:r>
    </w:p>
    <w:p w:rsidR="00327CB0" w:rsidRDefault="00327CB0">
      <w:pPr>
        <w:pStyle w:val="snoski"/>
        <w:spacing w:after="240"/>
        <w:ind w:firstLine="567"/>
        <w:divId w:val="367489305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Указывается последний месяц налогового периода.</w:t>
      </w:r>
    </w:p>
    <w:p w:rsidR="00655F3F" w:rsidRDefault="00655F3F"/>
    <w:sectPr w:rsidR="00655F3F" w:rsidSect="00327CB0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3927" w:rsidRDefault="002B3927" w:rsidP="00327CB0">
      <w:pPr>
        <w:spacing w:after="0" w:line="240" w:lineRule="auto"/>
      </w:pPr>
      <w:r>
        <w:separator/>
      </w:r>
    </w:p>
  </w:endnote>
  <w:endnote w:type="continuationSeparator" w:id="0">
    <w:p w:rsidR="002B3927" w:rsidRDefault="002B3927" w:rsidP="0032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CB0" w:rsidRDefault="00327C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CB0" w:rsidRDefault="00327C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327CB0" w:rsidTr="00327CB0">
      <w:tc>
        <w:tcPr>
          <w:tcW w:w="1800" w:type="dxa"/>
          <w:shd w:val="clear" w:color="auto" w:fill="auto"/>
          <w:vAlign w:val="center"/>
        </w:tcPr>
        <w:p w:rsidR="00327CB0" w:rsidRDefault="00327CB0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327CB0" w:rsidRDefault="00327C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327CB0" w:rsidRDefault="00327C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327CB0" w:rsidRPr="00327CB0" w:rsidRDefault="00327CB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27CB0" w:rsidRDefault="00327C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3927" w:rsidRDefault="002B3927" w:rsidP="00327CB0">
      <w:pPr>
        <w:spacing w:after="0" w:line="240" w:lineRule="auto"/>
      </w:pPr>
      <w:r>
        <w:separator/>
      </w:r>
    </w:p>
  </w:footnote>
  <w:footnote w:type="continuationSeparator" w:id="0">
    <w:p w:rsidR="002B3927" w:rsidRDefault="002B3927" w:rsidP="0032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CB0" w:rsidRDefault="00327CB0" w:rsidP="0045457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327CB0" w:rsidRDefault="00327C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CB0" w:rsidRPr="00327CB0" w:rsidRDefault="00327CB0" w:rsidP="0045457B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327CB0">
      <w:rPr>
        <w:rStyle w:val="a9"/>
        <w:rFonts w:ascii="Times New Roman" w:hAnsi="Times New Roman" w:cs="Times New Roman"/>
        <w:sz w:val="24"/>
      </w:rPr>
      <w:fldChar w:fldCharType="begin"/>
    </w:r>
    <w:r w:rsidRPr="00327CB0">
      <w:rPr>
        <w:rStyle w:val="a9"/>
        <w:rFonts w:ascii="Times New Roman" w:hAnsi="Times New Roman" w:cs="Times New Roman"/>
        <w:sz w:val="24"/>
      </w:rPr>
      <w:instrText xml:space="preserve"> PAGE </w:instrText>
    </w:r>
    <w:r w:rsidRPr="00327CB0">
      <w:rPr>
        <w:rStyle w:val="a9"/>
        <w:rFonts w:ascii="Times New Roman" w:hAnsi="Times New Roman" w:cs="Times New Roman"/>
        <w:sz w:val="24"/>
      </w:rPr>
      <w:fldChar w:fldCharType="separate"/>
    </w:r>
    <w:r w:rsidRPr="00327CB0">
      <w:rPr>
        <w:rStyle w:val="a9"/>
        <w:rFonts w:ascii="Times New Roman" w:hAnsi="Times New Roman" w:cs="Times New Roman"/>
        <w:noProof/>
        <w:sz w:val="24"/>
      </w:rPr>
      <w:t>2</w:t>
    </w:r>
    <w:r w:rsidRPr="00327CB0">
      <w:rPr>
        <w:rStyle w:val="a9"/>
        <w:rFonts w:ascii="Times New Roman" w:hAnsi="Times New Roman" w:cs="Times New Roman"/>
        <w:sz w:val="24"/>
      </w:rPr>
      <w:fldChar w:fldCharType="end"/>
    </w:r>
  </w:p>
  <w:p w:rsidR="00327CB0" w:rsidRPr="00327CB0" w:rsidRDefault="00327CB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7CB0" w:rsidRDefault="00327C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B0"/>
    <w:rsid w:val="002B3927"/>
    <w:rsid w:val="00327CB0"/>
    <w:rsid w:val="0065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376E-0F0C-436E-A496-049B0F9F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CB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27CB0"/>
    <w:rPr>
      <w:color w:val="154C94"/>
      <w:u w:val="single"/>
    </w:rPr>
  </w:style>
  <w:style w:type="paragraph" w:customStyle="1" w:styleId="msonormal0">
    <w:name w:val="msonormal"/>
    <w:basedOn w:val="a"/>
    <w:rsid w:val="00327C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327CB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327C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327CB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327C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327C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327C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327C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327CB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327CB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327CB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327C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327CB0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327CB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327CB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327CB0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327CB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327C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327C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327C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327CB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327C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327C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327CB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327CB0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327C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327CB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327CB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327C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327CB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327CB0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327CB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327CB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327CB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327C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327C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327CB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327C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327C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327CB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327CB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327CB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327CB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327CB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327CB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327CB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327CB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327CB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327CB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327CB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327CB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327CB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327C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327CB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327CB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327CB0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327C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327CB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327CB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27CB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27CB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27CB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27CB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27CB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27CB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27CB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27CB0"/>
    <w:rPr>
      <w:rFonts w:ascii="Symbol" w:hAnsi="Symbol" w:hint="default"/>
    </w:rPr>
  </w:style>
  <w:style w:type="character" w:customStyle="1" w:styleId="onewind3">
    <w:name w:val="onewind3"/>
    <w:basedOn w:val="a0"/>
    <w:rsid w:val="00327CB0"/>
    <w:rPr>
      <w:rFonts w:ascii="Wingdings 3" w:hAnsi="Wingdings 3" w:hint="default"/>
    </w:rPr>
  </w:style>
  <w:style w:type="character" w:customStyle="1" w:styleId="onewind2">
    <w:name w:val="onewind2"/>
    <w:basedOn w:val="a0"/>
    <w:rsid w:val="00327CB0"/>
    <w:rPr>
      <w:rFonts w:ascii="Wingdings 2" w:hAnsi="Wingdings 2" w:hint="default"/>
    </w:rPr>
  </w:style>
  <w:style w:type="character" w:customStyle="1" w:styleId="onewind">
    <w:name w:val="onewind"/>
    <w:basedOn w:val="a0"/>
    <w:rsid w:val="00327CB0"/>
    <w:rPr>
      <w:rFonts w:ascii="Wingdings" w:hAnsi="Wingdings" w:hint="default"/>
    </w:rPr>
  </w:style>
  <w:style w:type="character" w:customStyle="1" w:styleId="rednoun">
    <w:name w:val="rednoun"/>
    <w:basedOn w:val="a0"/>
    <w:rsid w:val="00327CB0"/>
  </w:style>
  <w:style w:type="character" w:customStyle="1" w:styleId="post">
    <w:name w:val="post"/>
    <w:basedOn w:val="a0"/>
    <w:rsid w:val="00327C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27CB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27CB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27CB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27CB0"/>
    <w:rPr>
      <w:rFonts w:ascii="Arial" w:hAnsi="Arial" w:cs="Arial" w:hint="default"/>
    </w:rPr>
  </w:style>
  <w:style w:type="character" w:customStyle="1" w:styleId="snoskiindex">
    <w:name w:val="snoskiindex"/>
    <w:basedOn w:val="a0"/>
    <w:rsid w:val="00327CB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2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2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7CB0"/>
  </w:style>
  <w:style w:type="paragraph" w:styleId="a7">
    <w:name w:val="footer"/>
    <w:basedOn w:val="a"/>
    <w:link w:val="a8"/>
    <w:uiPriority w:val="99"/>
    <w:unhideWhenUsed/>
    <w:rsid w:val="00327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7CB0"/>
  </w:style>
  <w:style w:type="character" w:styleId="a9">
    <w:name w:val="page number"/>
    <w:basedOn w:val="a0"/>
    <w:uiPriority w:val="99"/>
    <w:semiHidden/>
    <w:unhideWhenUsed/>
    <w:rsid w:val="00327CB0"/>
  </w:style>
  <w:style w:type="table" w:styleId="aa">
    <w:name w:val="Table Grid"/>
    <w:basedOn w:val="a1"/>
    <w:uiPriority w:val="39"/>
    <w:rsid w:val="0032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4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1753</Words>
  <Characters>11558</Characters>
  <Application>Microsoft Office Word</Application>
  <DocSecurity>0</DocSecurity>
  <Lines>1444</Lines>
  <Paragraphs>475</Paragraphs>
  <ScaleCrop>false</ScaleCrop>
  <Company/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2025-03-20T14:36:00Z</dcterms:created>
  <dcterms:modified xsi:type="dcterms:W3CDTF">2025-03-20T14:37:00Z</dcterms:modified>
</cp:coreProperties>
</file>